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16" w:rsidRPr="00AD2A5D" w:rsidRDefault="00197A16" w:rsidP="00197A16">
      <w:pPr>
        <w:spacing w:afterLines="100"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AD2A5D">
        <w:rPr>
          <w:rFonts w:ascii="黑体" w:eastAsia="黑体" w:hAnsi="黑体" w:hint="eastAsia"/>
          <w:b/>
          <w:sz w:val="36"/>
          <w:szCs w:val="36"/>
        </w:rPr>
        <w:t>新乡医学院</w:t>
      </w:r>
      <w:r>
        <w:rPr>
          <w:rFonts w:ascii="黑体" w:eastAsia="黑体" w:hAnsi="黑体" w:hint="eastAsia"/>
          <w:b/>
          <w:sz w:val="36"/>
          <w:szCs w:val="36"/>
        </w:rPr>
        <w:t>2018年</w:t>
      </w:r>
      <w:r w:rsidRPr="00AD2A5D">
        <w:rPr>
          <w:rFonts w:ascii="黑体" w:eastAsia="黑体" w:hAnsi="黑体" w:hint="eastAsia"/>
          <w:b/>
          <w:sz w:val="36"/>
          <w:szCs w:val="36"/>
        </w:rPr>
        <w:t>各</w:t>
      </w:r>
      <w:r>
        <w:rPr>
          <w:rFonts w:ascii="黑体" w:eastAsia="黑体" w:hAnsi="黑体" w:hint="eastAsia"/>
          <w:b/>
          <w:sz w:val="36"/>
          <w:szCs w:val="36"/>
        </w:rPr>
        <w:t>学院</w:t>
      </w:r>
      <w:r w:rsidRPr="00AD2A5D">
        <w:rPr>
          <w:rFonts w:ascii="黑体" w:eastAsia="黑体" w:hAnsi="黑体" w:hint="eastAsia"/>
          <w:b/>
          <w:sz w:val="36"/>
          <w:szCs w:val="36"/>
        </w:rPr>
        <w:t>接收计划</w:t>
      </w:r>
      <w:r>
        <w:rPr>
          <w:rFonts w:ascii="黑体" w:eastAsia="黑体" w:hAnsi="黑体" w:hint="eastAsia"/>
          <w:b/>
          <w:sz w:val="36"/>
          <w:szCs w:val="36"/>
        </w:rPr>
        <w:t>汇总</w:t>
      </w:r>
      <w:r w:rsidRPr="00AD2A5D">
        <w:rPr>
          <w:rFonts w:ascii="黑体" w:eastAsia="黑体" w:hAnsi="黑体" w:hint="eastAsia"/>
          <w:b/>
          <w:sz w:val="36"/>
          <w:szCs w:val="36"/>
        </w:rPr>
        <w:t>表</w:t>
      </w:r>
    </w:p>
    <w:tbl>
      <w:tblPr>
        <w:tblW w:w="79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3960"/>
        <w:gridCol w:w="720"/>
        <w:gridCol w:w="720"/>
        <w:gridCol w:w="720"/>
      </w:tblGrid>
      <w:tr w:rsidR="00197A16" w:rsidRPr="00224B24" w:rsidTr="00D00E6A">
        <w:trPr>
          <w:trHeight w:val="465"/>
          <w:jc w:val="center"/>
        </w:trPr>
        <w:tc>
          <w:tcPr>
            <w:tcW w:w="1800" w:type="dxa"/>
            <w:shd w:val="clear" w:color="000000" w:fill="FFFFFF"/>
            <w:noWrap/>
            <w:vAlign w:val="center"/>
          </w:tcPr>
          <w:p w:rsidR="00197A16" w:rsidRPr="00DD0BE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DD0BE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kern w:val="0"/>
                <w:sz w:val="24"/>
              </w:rPr>
            </w:pPr>
            <w:r w:rsidRPr="00DD0BE4">
              <w:rPr>
                <w:rFonts w:ascii="仿宋_GB2312" w:eastAsia="仿宋_GB2312" w:hAnsi="黑体" w:cs="Arial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DD0BE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kern w:val="0"/>
                <w:sz w:val="24"/>
              </w:rPr>
            </w:pPr>
            <w:r w:rsidRPr="00DD0BE4">
              <w:rPr>
                <w:rFonts w:ascii="仿宋_GB2312" w:eastAsia="仿宋_GB2312" w:hAnsi="黑体" w:cs="Arial" w:hint="eastAsia"/>
                <w:b/>
                <w:bCs/>
                <w:kern w:val="0"/>
                <w:sz w:val="24"/>
              </w:rPr>
              <w:t>科类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DD0BE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kern w:val="0"/>
                <w:sz w:val="24"/>
              </w:rPr>
            </w:pPr>
            <w:r w:rsidRPr="00DD0BE4">
              <w:rPr>
                <w:rFonts w:ascii="仿宋_GB2312" w:eastAsia="仿宋_GB2312" w:hAnsi="黑体" w:cs="Arial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DD0BE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kern w:val="0"/>
                <w:sz w:val="24"/>
              </w:rPr>
            </w:pPr>
            <w:r w:rsidRPr="00DD0BE4">
              <w:rPr>
                <w:rFonts w:ascii="仿宋_GB2312" w:eastAsia="仿宋_GB2312" w:hAnsi="黑体" w:cs="Arial" w:hint="eastAsia"/>
                <w:b/>
                <w:bCs/>
                <w:kern w:val="0"/>
                <w:sz w:val="24"/>
              </w:rPr>
              <w:t>接收</w:t>
            </w:r>
          </w:p>
          <w:p w:rsidR="00197A16" w:rsidRPr="00DD0BE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kern w:val="0"/>
                <w:sz w:val="24"/>
              </w:rPr>
            </w:pPr>
            <w:r w:rsidRPr="00DD0BE4">
              <w:rPr>
                <w:rFonts w:ascii="仿宋_GB2312" w:eastAsia="仿宋_GB2312" w:hAnsi="黑体" w:cs="Arial" w:hint="eastAsia"/>
                <w:b/>
                <w:bCs/>
                <w:kern w:val="0"/>
                <w:sz w:val="24"/>
              </w:rPr>
              <w:t>人数</w:t>
            </w:r>
          </w:p>
        </w:tc>
      </w:tr>
      <w:tr w:rsidR="00197A16" w:rsidRPr="00224B24" w:rsidTr="00D00E6A">
        <w:trPr>
          <w:trHeight w:val="465"/>
          <w:jc w:val="center"/>
        </w:trPr>
        <w:tc>
          <w:tcPr>
            <w:tcW w:w="180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基础医学院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临床医学（卓越医生教育培养计划）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40</w:t>
            </w:r>
          </w:p>
        </w:tc>
      </w:tr>
      <w:tr w:rsidR="00197A16" w:rsidRPr="00224B24" w:rsidTr="00D00E6A">
        <w:trPr>
          <w:trHeight w:val="465"/>
          <w:jc w:val="center"/>
        </w:trPr>
        <w:tc>
          <w:tcPr>
            <w:tcW w:w="1800" w:type="dxa"/>
            <w:vMerge w:val="restart"/>
            <w:shd w:val="clear" w:color="000000" w:fill="FFFFFF"/>
            <w:noWrap/>
            <w:vAlign w:val="center"/>
          </w:tcPr>
          <w:p w:rsidR="00197A16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第一临床学院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儿科学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6</w:t>
            </w:r>
          </w:p>
        </w:tc>
      </w:tr>
      <w:tr w:rsidR="00197A16" w:rsidRPr="00224B24" w:rsidTr="00D00E6A">
        <w:trPr>
          <w:trHeight w:val="465"/>
          <w:jc w:val="center"/>
        </w:trPr>
        <w:tc>
          <w:tcPr>
            <w:tcW w:w="1800" w:type="dxa"/>
            <w:vMerge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医学影像学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5</w:t>
            </w:r>
          </w:p>
        </w:tc>
      </w:tr>
      <w:tr w:rsidR="00197A16" w:rsidRPr="00224B24" w:rsidTr="00D00E6A">
        <w:trPr>
          <w:trHeight w:val="465"/>
          <w:jc w:val="center"/>
        </w:trPr>
        <w:tc>
          <w:tcPr>
            <w:tcW w:w="1800" w:type="dxa"/>
            <w:vMerge/>
            <w:shd w:val="clear" w:color="000000" w:fill="FFFFFF"/>
            <w:noWrap/>
            <w:vAlign w:val="center"/>
          </w:tcPr>
          <w:p w:rsidR="00197A16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麻醉学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0</w:t>
            </w:r>
          </w:p>
        </w:tc>
      </w:tr>
      <w:tr w:rsidR="00197A16" w:rsidRPr="00224B24" w:rsidTr="00D00E6A">
        <w:trPr>
          <w:trHeight w:val="465"/>
          <w:jc w:val="center"/>
        </w:trPr>
        <w:tc>
          <w:tcPr>
            <w:tcW w:w="1800" w:type="dxa"/>
            <w:shd w:val="clear" w:color="000000" w:fill="FFFFFF"/>
            <w:noWrap/>
            <w:vAlign w:val="center"/>
          </w:tcPr>
          <w:p w:rsidR="00197A16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口腔医学院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口腔医学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8</w:t>
            </w:r>
          </w:p>
        </w:tc>
      </w:tr>
      <w:tr w:rsidR="00197A16" w:rsidRPr="00224B24" w:rsidTr="00D00E6A">
        <w:trPr>
          <w:trHeight w:val="443"/>
          <w:jc w:val="center"/>
        </w:trPr>
        <w:tc>
          <w:tcPr>
            <w:tcW w:w="180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第二临床学院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精神医学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18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第三临床学院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康复治疗学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5</w:t>
            </w:r>
          </w:p>
        </w:tc>
      </w:tr>
      <w:tr w:rsidR="00197A16" w:rsidRPr="00224B24" w:rsidTr="00D00E6A">
        <w:trPr>
          <w:trHeight w:val="70"/>
          <w:jc w:val="center"/>
        </w:trPr>
        <w:tc>
          <w:tcPr>
            <w:tcW w:w="180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法医学院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法医学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9</w:t>
            </w:r>
          </w:p>
        </w:tc>
      </w:tr>
      <w:tr w:rsidR="00197A16" w:rsidRPr="00224B24" w:rsidTr="00D00E6A">
        <w:trPr>
          <w:trHeight w:val="70"/>
          <w:jc w:val="center"/>
        </w:trPr>
        <w:tc>
          <w:tcPr>
            <w:tcW w:w="1800" w:type="dxa"/>
            <w:vMerge w:val="restart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公共卫生学院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预防医学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10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卫生检验与检疫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10</w:t>
            </w:r>
          </w:p>
        </w:tc>
      </w:tr>
      <w:tr w:rsidR="00197A16" w:rsidRPr="00224B24" w:rsidTr="00D00E6A">
        <w:trPr>
          <w:trHeight w:val="414"/>
          <w:jc w:val="center"/>
        </w:trPr>
        <w:tc>
          <w:tcPr>
            <w:tcW w:w="180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医学检验学院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医学检验技术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9</w:t>
            </w:r>
          </w:p>
        </w:tc>
      </w:tr>
      <w:tr w:rsidR="00197A16" w:rsidRPr="00224B24" w:rsidTr="00D00E6A">
        <w:trPr>
          <w:trHeight w:val="70"/>
          <w:jc w:val="center"/>
        </w:trPr>
        <w:tc>
          <w:tcPr>
            <w:tcW w:w="180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护理学院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护理学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文理兼收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20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 w:val="restart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药学院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临床药学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药学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6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药物制剂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 w:val="restart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心理</w:t>
            </w: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应用心理学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7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心理学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 w:val="restart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生命科学技术学院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生物技术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6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生物工程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7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 w:val="restart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生物医学工程学院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医学影像技术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10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生物医学工程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7</w:t>
            </w:r>
          </w:p>
        </w:tc>
      </w:tr>
      <w:tr w:rsidR="00197A16" w:rsidRPr="00224B24" w:rsidTr="00D00E6A">
        <w:trPr>
          <w:trHeight w:val="229"/>
          <w:jc w:val="center"/>
        </w:trPr>
        <w:tc>
          <w:tcPr>
            <w:tcW w:w="1800" w:type="dxa"/>
            <w:vMerge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生物医学工程（医疗器械工程）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理科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3</w:t>
            </w:r>
          </w:p>
        </w:tc>
      </w:tr>
      <w:tr w:rsidR="00197A16" w:rsidRPr="00224B24" w:rsidTr="00D00E6A">
        <w:trPr>
          <w:trHeight w:val="645"/>
          <w:jc w:val="center"/>
        </w:trPr>
        <w:tc>
          <w:tcPr>
            <w:tcW w:w="1800" w:type="dxa"/>
            <w:vMerge w:val="restart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管理学院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信息管理与信息系统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jc w:val="center"/>
              <w:rPr>
                <w:rFonts w:ascii="仿宋_GB2312" w:eastAsia="仿宋_GB2312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文理兼收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9</w:t>
            </w:r>
          </w:p>
        </w:tc>
      </w:tr>
      <w:tr w:rsidR="00197A16" w:rsidRPr="00224B24" w:rsidTr="00D00E6A">
        <w:trPr>
          <w:trHeight w:val="420"/>
          <w:jc w:val="center"/>
        </w:trPr>
        <w:tc>
          <w:tcPr>
            <w:tcW w:w="1800" w:type="dxa"/>
            <w:vMerge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公共事业管理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文科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2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市场营销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文科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2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人力资源管理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文科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 w:val="restart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外语学院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英语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文</w:t>
            </w:r>
            <w:r w:rsidRPr="00224B24">
              <w:rPr>
                <w:rFonts w:ascii="仿宋_GB2312" w:eastAsia="仿宋_GB2312" w:hAnsi="黑体" w:cs="Arial" w:hint="eastAsia"/>
                <w:kern w:val="0"/>
                <w:sz w:val="24"/>
              </w:rPr>
              <w:t>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8</w:t>
            </w:r>
          </w:p>
        </w:tc>
      </w:tr>
      <w:tr w:rsidR="00197A16" w:rsidRPr="00224B24" w:rsidTr="00D00E6A">
        <w:trPr>
          <w:trHeight w:val="360"/>
          <w:jc w:val="center"/>
        </w:trPr>
        <w:tc>
          <w:tcPr>
            <w:tcW w:w="1800" w:type="dxa"/>
            <w:vMerge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:rsidR="00197A16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翻译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文科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:rsidR="00197A16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:rsidR="00197A16" w:rsidRPr="00224B24" w:rsidRDefault="00197A16" w:rsidP="00D00E6A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4</w:t>
            </w:r>
          </w:p>
        </w:tc>
      </w:tr>
    </w:tbl>
    <w:p w:rsidR="00DF6912" w:rsidRDefault="00DF6912"/>
    <w:sectPr w:rsidR="00DF6912" w:rsidSect="00DF6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7A16"/>
    <w:rsid w:val="00197A16"/>
    <w:rsid w:val="002E7937"/>
    <w:rsid w:val="00DF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杨建华</dc:creator>
  <cp:lastModifiedBy>杨建华</cp:lastModifiedBy>
  <cp:revision>1</cp:revision>
  <dcterms:created xsi:type="dcterms:W3CDTF">2018-06-28T01:37:00Z</dcterms:created>
  <dcterms:modified xsi:type="dcterms:W3CDTF">2018-06-28T01:38:00Z</dcterms:modified>
</cp:coreProperties>
</file>